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14:50-15:10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15:20-15:40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Цель: 1. Научить технико-тактических действий в защите и в нападении.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 1.Развитие физических качеств (быстрота, прыгучесть).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Обучение технико-тактических действий в защите и в нападении.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2C6B30" w:rsidRPr="002C6B30" w:rsidTr="00134F83">
        <w:tc>
          <w:tcPr>
            <w:tcW w:w="1560" w:type="dxa"/>
          </w:tcPr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№51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14.04.2020</w:t>
            </w:r>
          </w:p>
        </w:tc>
        <w:tc>
          <w:tcPr>
            <w:tcW w:w="3261" w:type="dxa"/>
          </w:tcPr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силы. 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 Значение и место тактики </w:t>
            </w:r>
          </w:p>
          <w:p w:rsid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при игре в бадминтон.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2C6B30" w:rsidRPr="002C6B30" w:rsidRDefault="002C6B30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Комплекс для развития силы: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1.Отжимание от пола 2 подхода по 10</w:t>
            </w:r>
            <w:r>
              <w:rPr>
                <w:rStyle w:val="c7"/>
                <w:iCs/>
                <w:color w:val="000000"/>
              </w:rPr>
              <w:t>-15</w:t>
            </w:r>
            <w:r w:rsidRPr="002C6B30">
              <w:rPr>
                <w:rStyle w:val="c7"/>
                <w:iCs/>
                <w:color w:val="000000"/>
              </w:rPr>
              <w:t xml:space="preserve"> раз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2. Приседание </w:t>
            </w:r>
            <w:r>
              <w:rPr>
                <w:rStyle w:val="c7"/>
                <w:iCs/>
                <w:color w:val="000000"/>
              </w:rPr>
              <w:t>20</w:t>
            </w:r>
            <w:r w:rsidRPr="002C6B30">
              <w:rPr>
                <w:rStyle w:val="c7"/>
                <w:iCs/>
                <w:color w:val="000000"/>
              </w:rPr>
              <w:t xml:space="preserve"> раз по 3 подхода.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Совершенствование значения и места тактики при игре в бадминтон.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3.Просмотр видео.</w:t>
            </w:r>
          </w:p>
        </w:tc>
        <w:tc>
          <w:tcPr>
            <w:tcW w:w="2127" w:type="dxa"/>
          </w:tcPr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14.04.2020 </w:t>
            </w:r>
          </w:p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В контакте </w:t>
            </w:r>
          </w:p>
        </w:tc>
      </w:tr>
      <w:tr w:rsidR="002C6B30" w:rsidRPr="002C6B30" w:rsidTr="00134F83">
        <w:tc>
          <w:tcPr>
            <w:tcW w:w="1560" w:type="dxa"/>
          </w:tcPr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№52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16.04.2020</w:t>
            </w:r>
          </w:p>
        </w:tc>
        <w:tc>
          <w:tcPr>
            <w:tcW w:w="3261" w:type="dxa"/>
          </w:tcPr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выносливости. 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 Тактика парных игр.</w:t>
            </w:r>
          </w:p>
          <w:p w:rsid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 Взаимосвязь партнеров.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2C6B30" w:rsidRPr="002C6B30" w:rsidRDefault="002C6B30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2C6B30" w:rsidRPr="002C6B30" w:rsidRDefault="002C6B30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выносливости:</w:t>
            </w:r>
          </w:p>
          <w:p w:rsidR="002C6B30" w:rsidRPr="002C6B30" w:rsidRDefault="002C6B30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через скакалку «двойные»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(на двух ногах) 3 подхода по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2C6B30" w:rsidRPr="002C6B30" w:rsidRDefault="002C6B30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 Приседание на одной ноге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3 подхода по 10 раз.</w:t>
            </w:r>
          </w:p>
          <w:p w:rsid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3.</w:t>
            </w:r>
            <w:r w:rsidRPr="002C6B30">
              <w:rPr>
                <w:rStyle w:val="c7"/>
                <w:iCs/>
                <w:color w:val="000000"/>
              </w:rPr>
              <w:t xml:space="preserve">Обучение </w:t>
            </w:r>
            <w:r>
              <w:rPr>
                <w:rStyle w:val="c7"/>
                <w:iCs/>
                <w:color w:val="000000"/>
              </w:rPr>
              <w:t>тактике парных игр. Взаимосвязь партнеров.</w:t>
            </w:r>
          </w:p>
          <w:p w:rsidR="002C6B30" w:rsidRPr="002C6B30" w:rsidRDefault="002C6B30" w:rsidP="00134F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Просмотр видео.</w:t>
            </w:r>
          </w:p>
        </w:tc>
        <w:tc>
          <w:tcPr>
            <w:tcW w:w="2127" w:type="dxa"/>
          </w:tcPr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2C6B30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2C6B30" w:rsidRPr="002C6B30" w:rsidRDefault="002C6B30" w:rsidP="002C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7E055E" w:rsidRDefault="007E055E" w:rsidP="00CC38BC">
      <w:pPr>
        <w:rPr>
          <w:rFonts w:ascii="Times New Roman" w:hAnsi="Times New Roman" w:cs="Times New Roman"/>
          <w:sz w:val="24"/>
          <w:szCs w:val="24"/>
        </w:rPr>
      </w:pPr>
    </w:p>
    <w:p w:rsidR="00043AF2" w:rsidRPr="002C6B30" w:rsidRDefault="00043AF2" w:rsidP="00CC38BC">
      <w:pPr>
        <w:rPr>
          <w:rFonts w:ascii="Times New Roman" w:hAnsi="Times New Roman" w:cs="Times New Roman"/>
          <w:sz w:val="24"/>
          <w:szCs w:val="24"/>
        </w:rPr>
      </w:pPr>
    </w:p>
    <w:p w:rsidR="002C6B30" w:rsidRDefault="002C6B30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14:50-15:10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15:20-15:40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Цель: 1. Научить технико-тактических действий в защите и в нападении.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 1.Развитие физических качеств (быстрота, прыгучесть).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Обучение технико-тактических действий в защите и в нападении.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D0284F" w:rsidRPr="002C6B30" w:rsidTr="00134F83">
        <w:tc>
          <w:tcPr>
            <w:tcW w:w="1560" w:type="dxa"/>
          </w:tcPr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№53</w:t>
            </w:r>
          </w:p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21.04.2020</w:t>
            </w:r>
          </w:p>
        </w:tc>
        <w:tc>
          <w:tcPr>
            <w:tcW w:w="3261" w:type="dxa"/>
          </w:tcPr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выносливости. </w:t>
            </w:r>
          </w:p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 Тактика парных игр.</w:t>
            </w:r>
          </w:p>
          <w:p w:rsidR="00D0284F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 Взаимосвязь партнеров.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выносливости:</w:t>
            </w:r>
          </w:p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через скакалку «двойные»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(на двух ногах) 3 подхода по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 Приседание на одной ноге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3 подхода по 10 раз.</w:t>
            </w:r>
          </w:p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Обучение тактике парных игр.</w:t>
            </w:r>
          </w:p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84F" w:rsidRPr="002C6B30" w:rsidTr="00134F83">
        <w:tc>
          <w:tcPr>
            <w:tcW w:w="1560" w:type="dxa"/>
          </w:tcPr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№54</w:t>
            </w:r>
          </w:p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23.04.2020</w:t>
            </w:r>
          </w:p>
        </w:tc>
        <w:tc>
          <w:tcPr>
            <w:tcW w:w="3261" w:type="dxa"/>
          </w:tcPr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гибкости. </w:t>
            </w:r>
          </w:p>
          <w:p w:rsidR="00D0284F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 Обучение технико-тактическим д</w:t>
            </w:r>
            <w:r w:rsidRPr="002C6B30">
              <w:rPr>
                <w:rStyle w:val="c7"/>
                <w:iCs/>
                <w:color w:val="000000"/>
              </w:rPr>
              <w:t>ействиям в парной игре.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D0284F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Общеразвивающие упражнения с широкой амплитудой движения. (наклоны, отведение рук и ног до предела, мост, </w:t>
            </w:r>
            <w:proofErr w:type="gramStart"/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шпагат )</w:t>
            </w:r>
            <w:proofErr w:type="gramEnd"/>
          </w:p>
          <w:p w:rsidR="00D0284F" w:rsidRPr="002C6B30" w:rsidRDefault="00D0284F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Обучение технико-тактическим действиям в нападении.</w:t>
            </w:r>
          </w:p>
          <w:p w:rsidR="00D0284F" w:rsidRPr="002C6B30" w:rsidRDefault="00D0284F" w:rsidP="00134F83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D0284F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7E055E" w:rsidRPr="002C6B30" w:rsidRDefault="007E055E" w:rsidP="00CC38BC">
      <w:pPr>
        <w:rPr>
          <w:rFonts w:ascii="Times New Roman" w:hAnsi="Times New Roman" w:cs="Times New Roman"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2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14:50-15:10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15:20-15:40</w:t>
      </w:r>
    </w:p>
    <w:p w:rsidR="00EE3878" w:rsidRPr="002C6B30" w:rsidRDefault="00EE3878" w:rsidP="00134F8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>
        <w:rPr>
          <w:rFonts w:ascii="Times New Roman" w:hAnsi="Times New Roman" w:cs="Times New Roman"/>
          <w:sz w:val="24"/>
          <w:szCs w:val="24"/>
        </w:rPr>
        <w:t>Совершенствовать игру у сетки и перемещений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EE3878" w:rsidRPr="002C6B30" w:rsidRDefault="00EE3878" w:rsidP="00134F8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1.Развитие физического качества координация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EE3878" w:rsidRPr="00472500" w:rsidRDefault="00EE3878" w:rsidP="00EE38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Pr="00472500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игры у сетки и перемещений</w:t>
      </w:r>
      <w:r w:rsidRPr="0047250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EE3878" w:rsidRPr="002C6B30" w:rsidTr="00134F83">
        <w:tc>
          <w:tcPr>
            <w:tcW w:w="1560" w:type="dxa"/>
          </w:tcPr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rPr>
                <w:color w:val="000000"/>
              </w:rPr>
              <w:t>№55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t>28.04.2020</w:t>
            </w:r>
          </w:p>
        </w:tc>
        <w:tc>
          <w:tcPr>
            <w:tcW w:w="3261" w:type="dxa"/>
          </w:tcPr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координации. </w:t>
            </w:r>
          </w:p>
          <w:p w:rsidR="00EE3878" w:rsidRDefault="00EE3878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</w:t>
            </w:r>
            <w:r>
              <w:rPr>
                <w:rStyle w:val="c7"/>
                <w:iCs/>
                <w:color w:val="000000"/>
              </w:rPr>
              <w:t>овершенствование игры у сетки и</w:t>
            </w:r>
            <w:r w:rsidRPr="002C6B30">
              <w:rPr>
                <w:rStyle w:val="c7"/>
                <w:iCs/>
                <w:color w:val="000000"/>
              </w:rPr>
              <w:t xml:space="preserve"> перемещений.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EE3878" w:rsidRPr="002C6B30" w:rsidRDefault="00EE3878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</w:t>
            </w:r>
            <w:r>
              <w:rPr>
                <w:rStyle w:val="c7"/>
                <w:iCs/>
                <w:color w:val="000000"/>
              </w:rPr>
              <w:t>координации</w:t>
            </w:r>
            <w:r w:rsidRPr="002C6B30">
              <w:rPr>
                <w:rStyle w:val="c7"/>
                <w:iCs/>
                <w:color w:val="000000"/>
              </w:rPr>
              <w:t>:</w:t>
            </w:r>
          </w:p>
          <w:p w:rsidR="00EE3878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2.Стоя напротив стены на одной ноге, кидать мяч и ловить его после того, как он отскочит. Смотреть только на мяч.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Совершенствование игры у сетки и перемещений.</w:t>
            </w:r>
          </w:p>
          <w:p w:rsidR="00EE3878" w:rsidRPr="002C6B30" w:rsidRDefault="00EE3878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EE3878" w:rsidRPr="002C6B30" w:rsidTr="00134F83">
        <w:tc>
          <w:tcPr>
            <w:tcW w:w="1560" w:type="dxa"/>
          </w:tcPr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rPr>
                <w:color w:val="000000"/>
              </w:rPr>
              <w:t>№56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t>30.04.2020</w:t>
            </w:r>
          </w:p>
        </w:tc>
        <w:tc>
          <w:tcPr>
            <w:tcW w:w="3261" w:type="dxa"/>
          </w:tcPr>
          <w:p w:rsidR="00EE3878" w:rsidRPr="002C6B30" w:rsidRDefault="00EE3878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координации. </w:t>
            </w:r>
          </w:p>
          <w:p w:rsidR="00EE3878" w:rsidRDefault="00EE3878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</w:t>
            </w:r>
            <w:r>
              <w:rPr>
                <w:rStyle w:val="c7"/>
                <w:iCs/>
                <w:color w:val="000000"/>
              </w:rPr>
              <w:t xml:space="preserve">овершенствование игры у сетки и </w:t>
            </w:r>
            <w:r w:rsidRPr="002C6B30">
              <w:rPr>
                <w:rStyle w:val="c7"/>
                <w:iCs/>
                <w:color w:val="000000"/>
              </w:rPr>
              <w:t>перемещений.</w:t>
            </w:r>
          </w:p>
          <w:p w:rsidR="007B40E7" w:rsidRPr="002C6B30" w:rsidRDefault="007B40E7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VOLhdVZ</w:t>
            </w:r>
            <w:r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>
              <w:rPr>
                <w:rStyle w:val="c7"/>
                <w:iCs/>
                <w:color w:val="000000"/>
              </w:rPr>
              <w:t>30</w:t>
            </w:r>
            <w:r>
              <w:rPr>
                <w:rStyle w:val="c7"/>
                <w:iCs/>
                <w:color w:val="000000"/>
                <w:lang w:val="en-US"/>
              </w:rPr>
              <w:t>FZjnDNk</w:t>
            </w:r>
            <w:bookmarkStart w:id="0" w:name="_GoBack"/>
            <w:bookmarkEnd w:id="0"/>
          </w:p>
        </w:tc>
        <w:tc>
          <w:tcPr>
            <w:tcW w:w="1842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EE3878" w:rsidRPr="002C6B30" w:rsidRDefault="00EE3878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</w:t>
            </w:r>
            <w:r>
              <w:rPr>
                <w:rStyle w:val="c7"/>
                <w:iCs/>
                <w:color w:val="000000"/>
              </w:rPr>
              <w:t>координации</w:t>
            </w:r>
            <w:r w:rsidRPr="002C6B30">
              <w:rPr>
                <w:rStyle w:val="c7"/>
                <w:iCs/>
                <w:color w:val="000000"/>
              </w:rPr>
              <w:t>:</w:t>
            </w:r>
          </w:p>
          <w:p w:rsidR="00EE3878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2.Стоя напротив стены на одной ноге, кидать мяч и ловить его после того, как он отскочит. Смотреть только на мяч.</w:t>
            </w:r>
          </w:p>
          <w:p w:rsidR="00EE3878" w:rsidRPr="002C6B30" w:rsidRDefault="00EE3878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Совершенствование игры у сетки и перемещений.</w:t>
            </w:r>
          </w:p>
          <w:p w:rsidR="00EE3878" w:rsidRPr="002C6B30" w:rsidRDefault="00EE3878" w:rsidP="00134F83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Просмотр видео.</w:t>
            </w:r>
          </w:p>
        </w:tc>
        <w:tc>
          <w:tcPr>
            <w:tcW w:w="2127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EE3878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7E055E" w:rsidRPr="002C6B30" w:rsidRDefault="007E055E" w:rsidP="00CC38BC">
      <w:pPr>
        <w:rPr>
          <w:rFonts w:ascii="Times New Roman" w:hAnsi="Times New Roman" w:cs="Times New Roman"/>
          <w:sz w:val="24"/>
          <w:szCs w:val="24"/>
        </w:rPr>
      </w:pPr>
    </w:p>
    <w:sectPr w:rsidR="007E055E" w:rsidRPr="002C6B30" w:rsidSect="009307A3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5A2FA9"/>
    <w:multiLevelType w:val="hybridMultilevel"/>
    <w:tmpl w:val="1652A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24"/>
    <w:rsid w:val="00043AF2"/>
    <w:rsid w:val="00166425"/>
    <w:rsid w:val="002C6B30"/>
    <w:rsid w:val="00321526"/>
    <w:rsid w:val="00372944"/>
    <w:rsid w:val="00472500"/>
    <w:rsid w:val="00596524"/>
    <w:rsid w:val="00647034"/>
    <w:rsid w:val="00656E53"/>
    <w:rsid w:val="00676CEE"/>
    <w:rsid w:val="00755D3D"/>
    <w:rsid w:val="00784D83"/>
    <w:rsid w:val="007B40E7"/>
    <w:rsid w:val="007E055E"/>
    <w:rsid w:val="009307A3"/>
    <w:rsid w:val="009D4575"/>
    <w:rsid w:val="00AB39A9"/>
    <w:rsid w:val="00C12E08"/>
    <w:rsid w:val="00CC38BC"/>
    <w:rsid w:val="00D0284F"/>
    <w:rsid w:val="00DD480F"/>
    <w:rsid w:val="00E10C6C"/>
    <w:rsid w:val="00EE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6D799"/>
  <w15:docId w15:val="{FD6A1FE5-5232-4B30-B7A4-A61F9700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5</cp:revision>
  <dcterms:created xsi:type="dcterms:W3CDTF">2020-04-13T06:17:00Z</dcterms:created>
  <dcterms:modified xsi:type="dcterms:W3CDTF">2020-04-14T04:49:00Z</dcterms:modified>
</cp:coreProperties>
</file>